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E78D23" w14:textId="77777777" w:rsidR="007E105A" w:rsidRDefault="00000000">
      <w:pPr>
        <w:pStyle w:val="Body"/>
        <w:rPr>
          <w:rFonts w:ascii="Open Sans" w:eastAsia="Open Sans" w:hAnsi="Open Sans" w:cs="Open Sans"/>
          <w:b/>
          <w:bCs/>
          <w:i/>
          <w:iCs/>
          <w:sz w:val="28"/>
          <w:szCs w:val="28"/>
        </w:rPr>
      </w:pPr>
      <w:r>
        <w:rPr>
          <w:rFonts w:ascii="Open Sans" w:eastAsia="Open Sans" w:hAnsi="Open Sans" w:cs="Open Sans"/>
          <w:b/>
          <w:bCs/>
          <w:i/>
          <w:iCs/>
          <w:sz w:val="28"/>
          <w:szCs w:val="28"/>
        </w:rPr>
        <w:t xml:space="preserve">Attention students: </w:t>
      </w:r>
    </w:p>
    <w:p w14:paraId="271E5108" w14:textId="77777777" w:rsidR="007E105A" w:rsidRDefault="00000000">
      <w:pPr>
        <w:pStyle w:val="Body"/>
        <w:rPr>
          <w:rFonts w:ascii="Open Sans" w:eastAsia="Open Sans" w:hAnsi="Open Sans" w:cs="Open Sans"/>
          <w:b/>
          <w:bCs/>
          <w:i/>
          <w:iCs/>
          <w:sz w:val="28"/>
          <w:szCs w:val="28"/>
        </w:rPr>
      </w:pPr>
      <w:r>
        <w:rPr>
          <w:rFonts w:ascii="Open Sans" w:eastAsia="Open Sans" w:hAnsi="Open Sans" w:cs="Open Sans"/>
          <w:b/>
          <w:bCs/>
          <w:i/>
          <w:iCs/>
          <w:sz w:val="28"/>
          <w:szCs w:val="28"/>
        </w:rPr>
        <w:t xml:space="preserve">In order to demonstrate successful completion of all components in the project, please use screenshot(s) to show each </w:t>
      </w:r>
      <w:r>
        <w:rPr>
          <w:rFonts w:ascii="Open Sans" w:eastAsia="Open Sans" w:hAnsi="Open Sans" w:cs="Open Sans"/>
          <w:b/>
          <w:bCs/>
          <w:i/>
          <w:iCs/>
          <w:sz w:val="28"/>
          <w:szCs w:val="28"/>
          <w:u w:val="single"/>
        </w:rPr>
        <w:t>completed</w:t>
      </w:r>
      <w:r>
        <w:rPr>
          <w:rFonts w:ascii="Open Sans" w:eastAsia="Open Sans" w:hAnsi="Open Sans" w:cs="Open Sans"/>
          <w:b/>
          <w:bCs/>
          <w:i/>
          <w:iCs/>
          <w:sz w:val="28"/>
          <w:szCs w:val="28"/>
        </w:rPr>
        <w:t xml:space="preserve"> action step as specified on the instructions page. </w:t>
      </w:r>
    </w:p>
    <w:p w14:paraId="5117672A" w14:textId="77777777" w:rsidR="007E105A" w:rsidRDefault="007E105A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</w:p>
    <w:p w14:paraId="09DD8623" w14:textId="77777777" w:rsidR="007E105A" w:rsidRDefault="00000000">
      <w:pPr>
        <w:pStyle w:val="Body"/>
      </w:pPr>
      <w:r>
        <w:rPr>
          <w:rFonts w:ascii="Arial Unicode MS" w:hAnsi="Arial Unicode MS"/>
        </w:rPr>
        <w:br w:type="page"/>
      </w:r>
    </w:p>
    <w:p w14:paraId="126F91F5" w14:textId="77777777" w:rsidR="007E105A" w:rsidRDefault="00000000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  <w:r>
        <w:rPr>
          <w:rFonts w:ascii="Open Sans" w:eastAsia="Open Sans" w:hAnsi="Open Sans" w:cs="Open Sans"/>
          <w:b/>
          <w:bCs/>
          <w:sz w:val="28"/>
          <w:szCs w:val="28"/>
        </w:rPr>
        <w:lastRenderedPageBreak/>
        <w:t>Identity and Access Management</w:t>
      </w:r>
    </w:p>
    <w:p w14:paraId="5D3F220B" w14:textId="77777777" w:rsidR="007E105A" w:rsidRDefault="00000000">
      <w:pPr>
        <w:pStyle w:val="Body"/>
        <w:numPr>
          <w:ilvl w:val="0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Proof of Assigned roles and AD assignments</w:t>
      </w:r>
    </w:p>
    <w:p w14:paraId="5A09E91F" w14:textId="46E2BAA7" w:rsidR="007E105A" w:rsidRDefault="00000000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Andrew</w:t>
      </w:r>
      <w:r w:rsidR="001B182A"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31F7AC1" wp14:editId="71E21BB7">
            <wp:extent cx="5943600" cy="22853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1E08" w14:textId="1E2508B8" w:rsidR="007E105A" w:rsidRDefault="00000000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  <w:lang w:val="da-DK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  <w:lang w:val="da-DK"/>
        </w:rPr>
        <w:lastRenderedPageBreak/>
        <w:t>Chris</w:t>
      </w:r>
      <w:r w:rsidR="001B182A">
        <w:rPr>
          <w:rFonts w:ascii="Open Sans" w:eastAsia="Open Sans" w:hAnsi="Open Sans" w:cs="Open Sans"/>
          <w:noProof/>
          <w:color w:val="525C65"/>
          <w:sz w:val="24"/>
          <w:szCs w:val="24"/>
          <w:lang w:val="da-DK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DCC348B" wp14:editId="540EF145">
            <wp:extent cx="5943600" cy="23831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82A">
        <w:rPr>
          <w:rFonts w:ascii="Open Sans" w:eastAsia="Open Sans" w:hAnsi="Open Sans" w:cs="Open Sans"/>
          <w:noProof/>
          <w:color w:val="525C65"/>
          <w:sz w:val="24"/>
          <w:szCs w:val="24"/>
          <w:lang w:val="da-DK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532C9D0" wp14:editId="68629B43">
            <wp:extent cx="5943600" cy="2858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F597" w14:textId="439AEE2D" w:rsidR="007E105A" w:rsidRDefault="00000000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lastRenderedPageBreak/>
        <w:t>Karl</w:t>
      </w:r>
      <w:r w:rsidR="001B182A">
        <w:rPr>
          <w:rFonts w:ascii="Open Sans" w:eastAsia="Open Sans" w:hAnsi="Open Sans" w:cs="Open Sans"/>
          <w:color w:val="525C65"/>
          <w:sz w:val="24"/>
          <w:szCs w:val="24"/>
          <w:u w:color="525C65"/>
        </w:rPr>
        <w:br/>
      </w:r>
      <w:r w:rsidR="001B182A"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9AFFBFB" wp14:editId="01D2E145">
            <wp:extent cx="5943600" cy="2590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9624" w14:textId="25537B54" w:rsidR="007E105A" w:rsidRDefault="00000000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  <w:lang w:val="it-IT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  <w:lang w:val="it-IT"/>
        </w:rPr>
        <w:t>Lora</w:t>
      </w:r>
      <w:r w:rsidR="001B182A">
        <w:rPr>
          <w:rFonts w:ascii="Open Sans" w:eastAsia="Open Sans" w:hAnsi="Open Sans" w:cs="Open Sans"/>
          <w:noProof/>
          <w:color w:val="525C65"/>
          <w:sz w:val="24"/>
          <w:szCs w:val="24"/>
          <w:lang w:val="it-IT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EAF0C2D" wp14:editId="12F60667">
            <wp:extent cx="5943600" cy="24237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DFB0" w14:textId="43C5BB51" w:rsidR="007E105A" w:rsidRDefault="00000000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proofErr w:type="spellStart"/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Neelima</w:t>
      </w:r>
      <w:proofErr w:type="spellEnd"/>
      <w:r w:rsidR="001B182A"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3AFF290" wp14:editId="324A3936">
            <wp:extent cx="5943600" cy="23469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191D" w14:textId="25A5B2E7" w:rsidR="007E105A" w:rsidRDefault="00000000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  <w:lang w:val="de-DE"/>
        </w:rPr>
      </w:pPr>
      <w:proofErr w:type="spellStart"/>
      <w:r>
        <w:rPr>
          <w:rFonts w:ascii="Open Sans" w:eastAsia="Open Sans" w:hAnsi="Open Sans" w:cs="Open Sans"/>
          <w:color w:val="525C65"/>
          <w:sz w:val="24"/>
          <w:szCs w:val="24"/>
          <w:u w:color="525C65"/>
          <w:lang w:val="de-DE"/>
        </w:rPr>
        <w:lastRenderedPageBreak/>
        <w:t>Neha</w:t>
      </w:r>
      <w:proofErr w:type="spellEnd"/>
      <w:r w:rsidR="000619E6">
        <w:rPr>
          <w:rFonts w:ascii="Open Sans" w:eastAsia="Open Sans" w:hAnsi="Open Sans" w:cs="Open Sans"/>
          <w:noProof/>
          <w:color w:val="525C65"/>
          <w:sz w:val="24"/>
          <w:szCs w:val="24"/>
          <w:lang w:val="de-DE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0CD1850" wp14:editId="3677EBBD">
            <wp:extent cx="5943600" cy="24498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12D86" w14:textId="2D8343A5" w:rsidR="007E105A" w:rsidRDefault="00000000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Seth</w:t>
      </w:r>
      <w:r w:rsidR="000619E6"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FC6E251" wp14:editId="2A316349">
            <wp:extent cx="5943600" cy="27520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4C2A" w14:textId="56C3BD0D" w:rsidR="007E105A" w:rsidRDefault="00000000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  <w:lang w:val="es-ES_tradnl"/>
        </w:rPr>
      </w:pPr>
      <w:proofErr w:type="spellStart"/>
      <w:r>
        <w:rPr>
          <w:rFonts w:ascii="Open Sans" w:eastAsia="Open Sans" w:hAnsi="Open Sans" w:cs="Open Sans"/>
          <w:color w:val="525C65"/>
          <w:sz w:val="24"/>
          <w:szCs w:val="24"/>
          <w:u w:color="525C65"/>
          <w:lang w:val="es-ES_tradnl"/>
        </w:rPr>
        <w:lastRenderedPageBreak/>
        <w:t>Srinadh</w:t>
      </w:r>
      <w:proofErr w:type="spellEnd"/>
      <w:r w:rsidR="000619E6">
        <w:rPr>
          <w:rFonts w:ascii="Open Sans" w:eastAsia="Open Sans" w:hAnsi="Open Sans" w:cs="Open Sans"/>
          <w:noProof/>
          <w:color w:val="525C65"/>
          <w:sz w:val="24"/>
          <w:szCs w:val="24"/>
          <w:lang w:val="es-ES_tradnl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E38769D" wp14:editId="2CFC6A41">
            <wp:extent cx="5943600" cy="2705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2C2F8" w14:textId="03B4B725" w:rsidR="007E105A" w:rsidRDefault="00000000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Tom</w:t>
      </w:r>
      <w:r w:rsidR="000619E6"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46E2C528" wp14:editId="5559D5E7">
            <wp:extent cx="5943600" cy="24612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E8A84" w14:textId="2C716325" w:rsidR="007E105A" w:rsidRPr="00465068" w:rsidRDefault="00000000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  <w:lang w:val="it-IT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  <w:lang w:val="it-IT"/>
        </w:rPr>
        <w:lastRenderedPageBreak/>
        <w:t>Winifred</w:t>
      </w:r>
      <w:r w:rsidR="000619E6">
        <w:rPr>
          <w:rFonts w:ascii="Open Sans" w:eastAsia="Open Sans" w:hAnsi="Open Sans" w:cs="Open Sans"/>
          <w:noProof/>
          <w:color w:val="525C65"/>
          <w:sz w:val="24"/>
          <w:szCs w:val="24"/>
          <w:lang w:val="it-IT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CB85ECB" wp14:editId="2A0704D5">
            <wp:extent cx="5943600" cy="21234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19E6">
        <w:rPr>
          <w:rFonts w:ascii="Open Sans" w:eastAsia="Open Sans" w:hAnsi="Open Sans" w:cs="Open Sans"/>
          <w:noProof/>
          <w:color w:val="525C65"/>
          <w:sz w:val="24"/>
          <w:szCs w:val="24"/>
          <w:lang w:val="it-IT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A9FDDA0" wp14:editId="55AB1462">
            <wp:extent cx="5943600" cy="26682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4834" w14:textId="13AB54F3" w:rsidR="00465068" w:rsidRPr="00465068" w:rsidRDefault="00465068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  <w:highlight w:val="yellow"/>
          <w:lang w:val="it-IT"/>
        </w:rPr>
      </w:pPr>
      <w:r w:rsidRPr="00465068">
        <w:rPr>
          <w:rFonts w:ascii="Open Sans" w:eastAsia="Open Sans" w:hAnsi="Open Sans" w:cs="Open Sans"/>
          <w:color w:val="525C65"/>
          <w:sz w:val="24"/>
          <w:szCs w:val="24"/>
          <w:highlight w:val="yellow"/>
          <w:u w:color="525C65"/>
          <w:lang w:val="it-IT"/>
        </w:rPr>
        <w:lastRenderedPageBreak/>
        <w:t xml:space="preserve">IT </w:t>
      </w:r>
      <w:proofErr w:type="spellStart"/>
      <w:r w:rsidRPr="00465068">
        <w:rPr>
          <w:rFonts w:ascii="Open Sans" w:eastAsia="Open Sans" w:hAnsi="Open Sans" w:cs="Open Sans"/>
          <w:color w:val="525C65"/>
          <w:sz w:val="24"/>
          <w:szCs w:val="24"/>
          <w:highlight w:val="yellow"/>
          <w:u w:color="525C65"/>
          <w:lang w:val="it-IT"/>
        </w:rPr>
        <w:t>Departments</w:t>
      </w:r>
      <w:proofErr w:type="spellEnd"/>
      <w:r>
        <w:rPr>
          <w:rFonts w:ascii="Open Sans" w:eastAsia="Open Sans" w:hAnsi="Open Sans" w:cs="Open Sans"/>
          <w:color w:val="525C65"/>
          <w:sz w:val="24"/>
          <w:szCs w:val="24"/>
          <w:highlight w:val="yellow"/>
          <w:u w:color="525C65"/>
          <w:lang w:val="it-IT"/>
        </w:rPr>
        <w:br/>
      </w:r>
      <w:r>
        <w:rPr>
          <w:rFonts w:ascii="Open Sans" w:eastAsia="Open Sans" w:hAnsi="Open Sans" w:cs="Open Sans"/>
          <w:noProof/>
          <w:color w:val="525C65"/>
          <w:sz w:val="24"/>
          <w:szCs w:val="24"/>
          <w:lang w:val="it-IT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4563A02A" wp14:editId="3DE4B938">
            <wp:extent cx="5943600" cy="29648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noProof/>
          <w:color w:val="525C65"/>
          <w:sz w:val="24"/>
          <w:szCs w:val="24"/>
          <w:lang w:val="it-IT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EE6AC52" wp14:editId="0CE9A34C">
            <wp:extent cx="5943600" cy="276352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F8F89" w14:textId="77777777" w:rsidR="000028B7" w:rsidRPr="000028B7" w:rsidRDefault="00465068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  <w:highlight w:val="yellow"/>
          <w:lang w:val="it-IT"/>
        </w:rPr>
      </w:pPr>
      <w:r>
        <w:rPr>
          <w:rFonts w:ascii="Open Sans" w:eastAsia="Open Sans" w:hAnsi="Open Sans" w:cs="Open Sans"/>
          <w:color w:val="525C65"/>
          <w:sz w:val="24"/>
          <w:szCs w:val="24"/>
          <w:highlight w:val="yellow"/>
          <w:u w:color="525C65"/>
          <w:lang w:val="it-IT"/>
        </w:rPr>
        <w:t>Development Lead</w:t>
      </w:r>
    </w:p>
    <w:p w14:paraId="74DDB8A7" w14:textId="65153C96" w:rsidR="00465068" w:rsidRPr="00465068" w:rsidRDefault="00465068" w:rsidP="000028B7">
      <w:pPr>
        <w:pStyle w:val="Body"/>
        <w:spacing w:after="0"/>
        <w:rPr>
          <w:rFonts w:ascii="Open Sans" w:eastAsia="Open Sans" w:hAnsi="Open Sans" w:cs="Open Sans"/>
          <w:color w:val="525C65"/>
          <w:sz w:val="24"/>
          <w:szCs w:val="24"/>
          <w:highlight w:val="yellow"/>
          <w:lang w:val="it-IT"/>
        </w:rPr>
      </w:pPr>
      <w:r>
        <w:rPr>
          <w:rFonts w:ascii="Open Sans" w:eastAsia="Open Sans" w:hAnsi="Open Sans" w:cs="Open Sans"/>
          <w:color w:val="525C65"/>
          <w:sz w:val="24"/>
          <w:szCs w:val="24"/>
          <w:highlight w:val="yellow"/>
          <w:u w:color="525C65"/>
          <w:lang w:val="it-IT"/>
        </w:rPr>
        <w:lastRenderedPageBreak/>
        <w:br/>
      </w:r>
      <w:r>
        <w:rPr>
          <w:rFonts w:ascii="Open Sans" w:eastAsia="Open Sans" w:hAnsi="Open Sans" w:cs="Open Sans"/>
          <w:noProof/>
          <w:color w:val="525C65"/>
          <w:sz w:val="24"/>
          <w:szCs w:val="24"/>
          <w:lang w:val="it-IT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677FB37" wp14:editId="231E0939">
            <wp:extent cx="5943600" cy="24072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noProof/>
          <w:color w:val="525C65"/>
          <w:sz w:val="24"/>
          <w:szCs w:val="24"/>
          <w:lang w:val="it-IT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B73C328" wp14:editId="21925250">
            <wp:extent cx="5943600" cy="26746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24E6" w14:textId="6BE2D802" w:rsidR="000028B7" w:rsidRPr="000028B7" w:rsidRDefault="000028B7" w:rsidP="000028B7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  <w:highlight w:val="yellow"/>
          <w:lang w:val="it-IT"/>
        </w:rPr>
      </w:pPr>
      <w:r>
        <w:rPr>
          <w:rFonts w:ascii="Open Sans" w:eastAsia="Open Sans" w:hAnsi="Open Sans" w:cs="Open Sans"/>
          <w:color w:val="525C65"/>
          <w:sz w:val="24"/>
          <w:szCs w:val="24"/>
          <w:highlight w:val="yellow"/>
          <w:u w:color="525C65"/>
          <w:lang w:val="it-IT"/>
        </w:rPr>
        <w:lastRenderedPageBreak/>
        <w:t>Lead DBA</w:t>
      </w:r>
      <w:r>
        <w:rPr>
          <w:rFonts w:ascii="Open Sans" w:eastAsia="Open Sans" w:hAnsi="Open Sans" w:cs="Open Sans"/>
          <w:color w:val="525C65"/>
          <w:sz w:val="24"/>
          <w:szCs w:val="24"/>
          <w:highlight w:val="yellow"/>
          <w:u w:color="525C65"/>
          <w:lang w:val="it-IT"/>
        </w:rPr>
        <w:br/>
      </w:r>
      <w:r>
        <w:rPr>
          <w:rFonts w:ascii="Open Sans" w:eastAsia="Open Sans" w:hAnsi="Open Sans" w:cs="Open Sans"/>
          <w:noProof/>
          <w:color w:val="525C65"/>
          <w:sz w:val="24"/>
          <w:szCs w:val="24"/>
          <w:lang w:val="it-IT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885C706" wp14:editId="757013AF">
            <wp:extent cx="5943600" cy="22358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noProof/>
          <w:color w:val="525C65"/>
          <w:sz w:val="24"/>
          <w:szCs w:val="24"/>
          <w:lang w:val="it-IT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DBF26C8" wp14:editId="2A32EC21">
            <wp:extent cx="5943600" cy="36214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2950" w14:textId="54AC4DB9" w:rsidR="00465068" w:rsidRDefault="000028B7" w:rsidP="000028B7">
      <w:pPr>
        <w:pStyle w:val="Body"/>
        <w:numPr>
          <w:ilvl w:val="1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  <w:lang w:val="it-IT"/>
        </w:rPr>
      </w:pPr>
      <w:r>
        <w:rPr>
          <w:rFonts w:ascii="Open Sans" w:eastAsia="Open Sans" w:hAnsi="Open Sans" w:cs="Open Sans"/>
          <w:color w:val="525C65"/>
          <w:sz w:val="24"/>
          <w:szCs w:val="24"/>
          <w:highlight w:val="yellow"/>
          <w:u w:color="525C65"/>
          <w:lang w:val="it-IT"/>
        </w:rPr>
        <w:lastRenderedPageBreak/>
        <w:t>Dev DBA</w:t>
      </w:r>
      <w:r>
        <w:rPr>
          <w:rFonts w:ascii="Open Sans" w:eastAsia="Open Sans" w:hAnsi="Open Sans" w:cs="Open Sans"/>
          <w:noProof/>
          <w:color w:val="525C65"/>
          <w:sz w:val="24"/>
          <w:szCs w:val="24"/>
          <w:lang w:val="it-IT"/>
          <w14:textOutline w14:w="0" w14:cap="rnd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Open Sans" w:eastAsia="Open Sans" w:hAnsi="Open Sans" w:cs="Open Sans"/>
          <w:noProof/>
          <w:color w:val="525C65"/>
          <w:sz w:val="24"/>
          <w:szCs w:val="24"/>
          <w:lang w:val="it-IT"/>
          <w14:textOutline w14:w="0" w14:cap="rnd" w14:cmpd="sng" w14:algn="ctr">
            <w14:noFill/>
            <w14:prstDash w14:val="solid"/>
            <w14:bevel/>
          </w14:textOutline>
        </w:rPr>
        <w:br/>
      </w:r>
      <w:r>
        <w:rPr>
          <w:rFonts w:ascii="Open Sans" w:eastAsia="Open Sans" w:hAnsi="Open Sans" w:cs="Open Sans"/>
          <w:noProof/>
          <w:color w:val="525C65"/>
          <w:sz w:val="24"/>
          <w:szCs w:val="24"/>
          <w:lang w:val="it-IT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12E9449" wp14:editId="3A45F748">
            <wp:extent cx="5943600" cy="20707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78F9" w14:textId="07F1A467" w:rsidR="000028B7" w:rsidRDefault="000028B7" w:rsidP="000028B7">
      <w:pPr>
        <w:pStyle w:val="Body"/>
        <w:spacing w:after="0"/>
        <w:ind w:left="72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5C3CC2E1" w14:textId="220D2C2C" w:rsidR="000028B7" w:rsidRDefault="000028B7" w:rsidP="000028B7">
      <w:pPr>
        <w:pStyle w:val="Body"/>
        <w:spacing w:after="0"/>
        <w:ind w:left="72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6E64662E" w14:textId="704C0D52" w:rsidR="000028B7" w:rsidRPr="000028B7" w:rsidRDefault="000028B7" w:rsidP="000028B7">
      <w:pPr>
        <w:pStyle w:val="Body"/>
        <w:spacing w:after="0"/>
        <w:ind w:left="72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0A7ECE4" wp14:editId="1E354EBF">
            <wp:extent cx="5943600" cy="3737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F5D7" w14:textId="118AB6D3" w:rsidR="007E105A" w:rsidRDefault="00000000">
      <w:pPr>
        <w:pStyle w:val="Body"/>
        <w:numPr>
          <w:ilvl w:val="0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lastRenderedPageBreak/>
        <w:t>Proof of Global Administrator setting with duration, eligibility, expiration</w:t>
      </w:r>
      <w:r w:rsidR="000619E6"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C148D3E" wp14:editId="07A34AC1">
            <wp:extent cx="5943600" cy="26511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3E1A" w14:textId="31340D7F" w:rsidR="007E105A" w:rsidRPr="00A52370" w:rsidRDefault="00000000">
      <w:pPr>
        <w:pStyle w:val="Body"/>
        <w:numPr>
          <w:ilvl w:val="0"/>
          <w:numId w:val="2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Proof of Conditional Access policy all users</w:t>
      </w:r>
      <w:r w:rsidR="00A52370"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6D5EBBC" wp14:editId="6F5F2C51">
            <wp:extent cx="3342573" cy="22669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470" cy="228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9488" w14:textId="085C17CD" w:rsidR="00A52370" w:rsidRDefault="00440B44" w:rsidP="00A52370">
      <w:pPr>
        <w:pStyle w:val="Body"/>
        <w:spacing w:after="0"/>
        <w:ind w:left="72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009C0F4" wp14:editId="07BC7B66">
            <wp:extent cx="3364148" cy="257810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848" cy="262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3552C" w14:textId="77777777" w:rsidR="007E105A" w:rsidRDefault="00000000">
      <w:pPr>
        <w:pStyle w:val="Body"/>
        <w:numPr>
          <w:ilvl w:val="0"/>
          <w:numId w:val="2"/>
        </w:numPr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 xml:space="preserve">Proof of Multi-factor </w:t>
      </w:r>
      <w:proofErr w:type="gramStart"/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authentication(</w:t>
      </w:r>
      <w:proofErr w:type="gramEnd"/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14 days, Charlotte office info)</w:t>
      </w:r>
    </w:p>
    <w:p w14:paraId="26F38903" w14:textId="1D147456" w:rsidR="007E105A" w:rsidRPr="00440B44" w:rsidRDefault="00A52370">
      <w:pPr>
        <w:pStyle w:val="Body"/>
        <w:rPr>
          <w:b/>
          <w:bCs/>
        </w:rPr>
      </w:pPr>
      <w:r>
        <w:rPr>
          <w:b/>
          <w:bCs/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5AD19A54" wp14:editId="51C8A136">
            <wp:extent cx="2939889" cy="2749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121" cy="276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C0903" w14:textId="77777777" w:rsidR="007E105A" w:rsidRDefault="00000000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  <w:r>
        <w:rPr>
          <w:rFonts w:ascii="Open Sans" w:eastAsia="Open Sans" w:hAnsi="Open Sans" w:cs="Open Sans"/>
          <w:b/>
          <w:bCs/>
          <w:sz w:val="28"/>
          <w:szCs w:val="28"/>
        </w:rPr>
        <w:t>Network Security</w:t>
      </w:r>
    </w:p>
    <w:p w14:paraId="7F529885" w14:textId="3D463170" w:rsidR="007E105A" w:rsidRPr="00447A83" w:rsidRDefault="00000000">
      <w:pPr>
        <w:pStyle w:val="Body"/>
        <w:numPr>
          <w:ilvl w:val="0"/>
          <w:numId w:val="4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 xml:space="preserve">Bastion overview </w:t>
      </w:r>
    </w:p>
    <w:p w14:paraId="48E3590C" w14:textId="287A2EA7" w:rsidR="00447A83" w:rsidRDefault="00951759" w:rsidP="00447A83">
      <w:pPr>
        <w:pStyle w:val="Body"/>
        <w:spacing w:after="0"/>
        <w:ind w:left="72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25C92E8" wp14:editId="6E6E7225">
            <wp:extent cx="5943600" cy="37642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1DC1" w14:textId="1B0201DF" w:rsidR="007E105A" w:rsidRDefault="00000000">
      <w:pPr>
        <w:pStyle w:val="Body"/>
        <w:numPr>
          <w:ilvl w:val="0"/>
          <w:numId w:val="4"/>
        </w:numPr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Proof of public IP addresses removed</w:t>
      </w:r>
      <w:r w:rsidR="00046E1E">
        <w:rPr>
          <w:rFonts w:ascii="Open Sans" w:eastAsia="Open Sans" w:hAnsi="Open Sans" w:cs="Open Sans"/>
          <w:color w:val="525C65"/>
          <w:sz w:val="24"/>
          <w:szCs w:val="24"/>
          <w:u w:color="525C65"/>
        </w:rPr>
        <w:t xml:space="preserve"> </w:t>
      </w:r>
      <w:r w:rsidR="00046E1E" w:rsidRPr="00046E1E">
        <w:rPr>
          <w:rFonts w:ascii="Open Sans" w:eastAsia="Open Sans" w:hAnsi="Open Sans" w:cs="Open Sans"/>
          <w:color w:val="525C65"/>
          <w:sz w:val="24"/>
          <w:szCs w:val="24"/>
          <w:highlight w:val="yellow"/>
          <w:u w:color="525C65"/>
        </w:rPr>
        <w:t>(</w:t>
      </w:r>
      <w:r w:rsidR="00102A45">
        <w:rPr>
          <w:rFonts w:ascii="Open Sans" w:eastAsia="Open Sans" w:hAnsi="Open Sans" w:cs="Open Sans"/>
          <w:color w:val="525C65"/>
          <w:sz w:val="24"/>
          <w:szCs w:val="24"/>
          <w:highlight w:val="yellow"/>
          <w:u w:color="525C65"/>
        </w:rPr>
        <w:t xml:space="preserve">Added 2 </w:t>
      </w:r>
      <w:proofErr w:type="spellStart"/>
      <w:r w:rsidR="00102A45">
        <w:rPr>
          <w:rFonts w:ascii="Open Sans" w:eastAsia="Open Sans" w:hAnsi="Open Sans" w:cs="Open Sans"/>
          <w:color w:val="525C65"/>
          <w:sz w:val="24"/>
          <w:szCs w:val="24"/>
          <w:highlight w:val="yellow"/>
          <w:u w:color="525C65"/>
        </w:rPr>
        <w:t>screenshoots</w:t>
      </w:r>
      <w:proofErr w:type="spellEnd"/>
      <w:r w:rsidR="00046E1E" w:rsidRPr="00046E1E">
        <w:rPr>
          <w:rFonts w:ascii="Open Sans" w:eastAsia="Open Sans" w:hAnsi="Open Sans" w:cs="Open Sans"/>
          <w:color w:val="525C65"/>
          <w:sz w:val="24"/>
          <w:szCs w:val="24"/>
          <w:highlight w:val="yellow"/>
          <w:u w:color="525C65"/>
        </w:rPr>
        <w:t>)</w:t>
      </w:r>
    </w:p>
    <w:p w14:paraId="322C3D45" w14:textId="7A0F005E" w:rsidR="007E105A" w:rsidRDefault="00527481" w:rsidP="00046E1E">
      <w:pPr>
        <w:pStyle w:val="Body"/>
        <w:jc w:val="center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33353F77" wp14:editId="4F88901A">
            <wp:extent cx="4502150" cy="2864349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05" cy="28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0D5C" w14:textId="37D28B3B" w:rsidR="00D474B8" w:rsidRDefault="00102A45" w:rsidP="00102A45">
      <w:pPr>
        <w:pStyle w:val="Body"/>
        <w:jc w:val="center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3343033" wp14:editId="44D3D5CA">
            <wp:extent cx="4476750" cy="27348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346" cy="275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BC887" w14:textId="77777777" w:rsidR="00D474B8" w:rsidRDefault="00D474B8">
      <w:pPr>
        <w:pStyle w:val="Body"/>
      </w:pPr>
    </w:p>
    <w:p w14:paraId="663756D5" w14:textId="77777777" w:rsidR="007E105A" w:rsidRDefault="00000000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  <w:r>
        <w:rPr>
          <w:rFonts w:ascii="Open Sans" w:eastAsia="Open Sans" w:hAnsi="Open Sans" w:cs="Open Sans"/>
          <w:b/>
          <w:bCs/>
          <w:sz w:val="28"/>
          <w:szCs w:val="28"/>
        </w:rPr>
        <w:t>Data and Encryption</w:t>
      </w:r>
    </w:p>
    <w:p w14:paraId="64EA763B" w14:textId="77777777" w:rsidR="000D661B" w:rsidRPr="000D661B" w:rsidRDefault="00000000">
      <w:pPr>
        <w:pStyle w:val="Body"/>
        <w:numPr>
          <w:ilvl w:val="0"/>
          <w:numId w:val="6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 w:rsidRPr="00102A45">
        <w:rPr>
          <w:rFonts w:ascii="Open Sans" w:eastAsia="Open Sans" w:hAnsi="Open Sans" w:cs="Open Sans"/>
          <w:color w:val="525C65"/>
          <w:sz w:val="24"/>
          <w:szCs w:val="24"/>
          <w:highlight w:val="yellow"/>
          <w:u w:color="525C65"/>
        </w:rPr>
        <w:lastRenderedPageBreak/>
        <w:t>Proof of Encryption types for VM</w:t>
      </w:r>
      <w:r w:rsidRPr="00102A45">
        <w:rPr>
          <w:rFonts w:ascii="Open Sans" w:eastAsia="Open Sans" w:hAnsi="Open Sans" w:cs="Open Sans"/>
          <w:color w:val="525C65"/>
          <w:sz w:val="18"/>
          <w:szCs w:val="18"/>
          <w:highlight w:val="yellow"/>
          <w:u w:color="525C65"/>
        </w:rPr>
        <w:t xml:space="preserve"> </w:t>
      </w:r>
      <w:proofErr w:type="gramStart"/>
      <w:r w:rsidRPr="00102A45">
        <w:rPr>
          <w:rFonts w:ascii="Open Sans" w:eastAsia="Open Sans" w:hAnsi="Open Sans" w:cs="Open Sans"/>
          <w:color w:val="525C65"/>
          <w:sz w:val="18"/>
          <w:szCs w:val="18"/>
          <w:highlight w:val="yellow"/>
          <w:u w:color="525C65"/>
        </w:rPr>
        <w:t xml:space="preserve">( </w:t>
      </w:r>
      <w:proofErr w:type="spellStart"/>
      <w:r w:rsidRPr="00102A45">
        <w:rPr>
          <w:rFonts w:ascii="Open Sans" w:eastAsia="Open Sans" w:hAnsi="Open Sans" w:cs="Open Sans"/>
          <w:color w:val="525C65"/>
          <w:sz w:val="18"/>
          <w:szCs w:val="18"/>
          <w:highlight w:val="yellow"/>
          <w:u w:color="525C65"/>
        </w:rPr>
        <w:t>devapp</w:t>
      </w:r>
      <w:proofErr w:type="gramEnd"/>
      <w:r w:rsidRPr="00102A45">
        <w:rPr>
          <w:rFonts w:ascii="Open Sans" w:eastAsia="Open Sans" w:hAnsi="Open Sans" w:cs="Open Sans"/>
          <w:color w:val="525C65"/>
          <w:sz w:val="18"/>
          <w:szCs w:val="18"/>
          <w:highlight w:val="yellow"/>
          <w:u w:color="525C65"/>
        </w:rPr>
        <w:t>,OpWeb,HRL-App,OPApp</w:t>
      </w:r>
      <w:proofErr w:type="spellEnd"/>
      <w:r w:rsidRPr="00102A45">
        <w:rPr>
          <w:rFonts w:ascii="Open Sans" w:eastAsia="Open Sans" w:hAnsi="Open Sans" w:cs="Open Sans"/>
          <w:color w:val="525C65"/>
          <w:sz w:val="18"/>
          <w:szCs w:val="18"/>
          <w:highlight w:val="yellow"/>
          <w:u w:color="525C65"/>
        </w:rPr>
        <w:t>, HRL-Web)</w:t>
      </w:r>
      <w:r w:rsidR="000D661B">
        <w:rPr>
          <w:rFonts w:ascii="Open Sans" w:eastAsia="Open Sans" w:hAnsi="Open Sans" w:cs="Open Sans"/>
          <w:color w:val="525C65"/>
          <w:sz w:val="18"/>
          <w:szCs w:val="18"/>
          <w:u w:color="525C65"/>
        </w:rPr>
        <w:br/>
      </w:r>
      <w:r w:rsidR="000D661B"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6806A1F" wp14:editId="1139442B">
            <wp:extent cx="4298950" cy="1951521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95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1041" w14:textId="689B2A3C" w:rsidR="007E105A" w:rsidRDefault="00102A45" w:rsidP="000D661B">
      <w:pPr>
        <w:pStyle w:val="Body"/>
        <w:spacing w:after="0"/>
        <w:ind w:left="72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noProof/>
          <w:color w:val="525C65"/>
          <w:sz w:val="18"/>
          <w:szCs w:val="18"/>
          <w:u w:color="525C65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5FE84A8" wp14:editId="7F9A55B9">
            <wp:extent cx="4197350" cy="226325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857" cy="227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4B8">
        <w:rPr>
          <w:rFonts w:ascii="Open Sans" w:eastAsia="Open Sans" w:hAnsi="Open Sans" w:cs="Open Sans"/>
          <w:color w:val="525C65"/>
          <w:sz w:val="18"/>
          <w:szCs w:val="18"/>
          <w:u w:color="525C65"/>
        </w:rPr>
        <w:br/>
      </w:r>
      <w:r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3B02879" wp14:editId="1086B309">
            <wp:extent cx="4698397" cy="2324100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513" cy="233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7683" w14:textId="77777777" w:rsidR="007E105A" w:rsidRDefault="00000000">
      <w:pPr>
        <w:pStyle w:val="Body"/>
        <w:numPr>
          <w:ilvl w:val="0"/>
          <w:numId w:val="6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Firewalls and virtual networks page</w:t>
      </w:r>
    </w:p>
    <w:p w14:paraId="067E64D2" w14:textId="4F7D8506" w:rsidR="007E105A" w:rsidRPr="00236374" w:rsidRDefault="00000000">
      <w:pPr>
        <w:pStyle w:val="Body"/>
        <w:numPr>
          <w:ilvl w:val="1"/>
          <w:numId w:val="6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lastRenderedPageBreak/>
        <w:t xml:space="preserve">Proof of no public access and </w:t>
      </w:r>
      <w:proofErr w:type="gramStart"/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TLS  for</w:t>
      </w:r>
      <w:proofErr w:type="gramEnd"/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 xml:space="preserve"> SQL servers(prod, dev)</w:t>
      </w:r>
      <w:r w:rsidR="00236374"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0EFA07B" wp14:editId="55B08066">
            <wp:extent cx="4904322" cy="25590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1339" cy="256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6374">
        <w:rPr>
          <w:rFonts w:ascii="Open Sans" w:eastAsia="Open Sans" w:hAnsi="Open Sans" w:cs="Open Sans"/>
          <w:color w:val="525C65"/>
          <w:sz w:val="24"/>
          <w:szCs w:val="24"/>
          <w:u w:color="525C65"/>
        </w:rPr>
        <w:br/>
      </w:r>
      <w:r w:rsidR="00236374"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F24F87F" wp14:editId="4C540CD7">
            <wp:extent cx="5943600" cy="32937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06C2" w14:textId="251359C4" w:rsidR="00236374" w:rsidRDefault="00236374" w:rsidP="00236374">
      <w:pPr>
        <w:pStyle w:val="Body"/>
        <w:spacing w:after="0"/>
        <w:ind w:left="144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559B8FC0" wp14:editId="39577D45">
            <wp:extent cx="5943600" cy="31686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pen Sans" w:eastAsia="Open Sans" w:hAnsi="Open Sans" w:cs="Open Sans"/>
          <w:color w:val="525C65"/>
          <w:sz w:val="24"/>
          <w:szCs w:val="24"/>
        </w:rPr>
        <w:br/>
      </w:r>
      <w:r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2678C77" wp14:editId="62FA71D1">
            <wp:extent cx="5943600" cy="310832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8EFA" w14:textId="299F972B" w:rsidR="007E105A" w:rsidRDefault="00000000">
      <w:pPr>
        <w:pStyle w:val="Body"/>
        <w:numPr>
          <w:ilvl w:val="0"/>
          <w:numId w:val="6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lastRenderedPageBreak/>
        <w:t xml:space="preserve">Proof of Azure Defender SQL server </w:t>
      </w:r>
      <w:proofErr w:type="gramStart"/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enabled(</w:t>
      </w:r>
      <w:proofErr w:type="gramEnd"/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prod, dev)</w:t>
      </w:r>
      <w:r w:rsidR="00236374">
        <w:rPr>
          <w:rFonts w:ascii="Open Sans" w:eastAsia="Open Sans" w:hAnsi="Open Sans" w:cs="Open Sans"/>
          <w:color w:val="525C65"/>
          <w:sz w:val="24"/>
          <w:szCs w:val="24"/>
          <w:u w:color="525C65"/>
        </w:rPr>
        <w:br/>
      </w:r>
      <w:r w:rsidR="00236374"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A771C91" wp14:editId="2AE80233">
            <wp:extent cx="5943600" cy="380746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D9A0" w14:textId="77777777" w:rsidR="007E105A" w:rsidRDefault="00000000">
      <w:pPr>
        <w:pStyle w:val="Body"/>
        <w:numPr>
          <w:ilvl w:val="0"/>
          <w:numId w:val="7"/>
        </w:numPr>
        <w:rPr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 xml:space="preserve">Proof of </w:t>
      </w:r>
      <w:r>
        <w:rPr>
          <w:rFonts w:ascii="Open Sans" w:eastAsia="Open Sans" w:hAnsi="Open Sans" w:cs="Open Sans"/>
          <w:color w:val="525C65"/>
          <w:sz w:val="24"/>
          <w:szCs w:val="24"/>
          <w:u w:color="525C65"/>
          <w:shd w:val="clear" w:color="auto" w:fill="FFFFFF"/>
        </w:rPr>
        <w:t xml:space="preserve">Azure AD authentication for SQL </w:t>
      </w:r>
      <w:proofErr w:type="gramStart"/>
      <w:r>
        <w:rPr>
          <w:rFonts w:ascii="Open Sans" w:eastAsia="Open Sans" w:hAnsi="Open Sans" w:cs="Open Sans"/>
          <w:color w:val="525C65"/>
          <w:sz w:val="24"/>
          <w:szCs w:val="24"/>
          <w:u w:color="525C65"/>
          <w:shd w:val="clear" w:color="auto" w:fill="FFFFFF"/>
        </w:rPr>
        <w:t>enabled</w:t>
      </w:r>
      <w:r>
        <w:rPr>
          <w:rFonts w:ascii="Open Sans" w:eastAsia="Open Sans" w:hAnsi="Open Sans" w:cs="Open Sans"/>
          <w:color w:val="525C65"/>
          <w:sz w:val="24"/>
          <w:szCs w:val="24"/>
          <w:u w:color="525C65"/>
          <w:lang w:val="fr-FR"/>
        </w:rPr>
        <w:t>(</w:t>
      </w:r>
      <w:proofErr w:type="gramEnd"/>
      <w:r>
        <w:rPr>
          <w:rFonts w:ascii="Open Sans" w:eastAsia="Open Sans" w:hAnsi="Open Sans" w:cs="Open Sans"/>
          <w:color w:val="525C65"/>
          <w:sz w:val="24"/>
          <w:szCs w:val="24"/>
          <w:u w:color="525C65"/>
          <w:lang w:val="fr-FR"/>
        </w:rPr>
        <w:t>prod, dev)</w:t>
      </w:r>
    </w:p>
    <w:p w14:paraId="67B67396" w14:textId="36677B1E" w:rsidR="007E105A" w:rsidRDefault="007D3D59">
      <w:pPr>
        <w:pStyle w:val="Body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69D7580" wp14:editId="225F9A3F">
            <wp:extent cx="5943600" cy="32467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41B1" w14:textId="5DBA8CEB" w:rsidR="007E105A" w:rsidRDefault="00236374">
      <w:pPr>
        <w:pStyle w:val="Body"/>
      </w:pPr>
      <w:r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58BCF53A" wp14:editId="1797935B">
            <wp:extent cx="5943600" cy="29756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5CD9C" w14:textId="77777777" w:rsidR="003F0AAA" w:rsidRDefault="003F0AAA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</w:p>
    <w:p w14:paraId="6B56637F" w14:textId="77777777" w:rsidR="003F0AAA" w:rsidRDefault="003F0AAA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</w:p>
    <w:p w14:paraId="294E1B56" w14:textId="587DC0B2" w:rsidR="007E105A" w:rsidRDefault="00000000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  <w:r>
        <w:rPr>
          <w:rFonts w:ascii="Open Sans" w:eastAsia="Open Sans" w:hAnsi="Open Sans" w:cs="Open Sans"/>
          <w:b/>
          <w:bCs/>
          <w:sz w:val="28"/>
          <w:szCs w:val="28"/>
        </w:rPr>
        <w:t>Cloud Protection</w:t>
      </w:r>
    </w:p>
    <w:p w14:paraId="347B8BA2" w14:textId="4F0CEB98" w:rsidR="007E105A" w:rsidRPr="00987CDF" w:rsidRDefault="00000000">
      <w:pPr>
        <w:pStyle w:val="Body"/>
        <w:numPr>
          <w:ilvl w:val="0"/>
          <w:numId w:val="9"/>
        </w:numPr>
        <w:spacing w:after="0"/>
        <w:rPr>
          <w:rFonts w:ascii="Open Sans" w:eastAsia="Open Sans" w:hAnsi="Open Sans" w:cs="Open Sans"/>
          <w:color w:val="525C65"/>
          <w:sz w:val="24"/>
          <w:szCs w:val="24"/>
          <w:highlight w:val="yellow"/>
        </w:rPr>
      </w:pPr>
      <w:r w:rsidRPr="00987CDF">
        <w:rPr>
          <w:rFonts w:ascii="Open Sans" w:eastAsia="Open Sans" w:hAnsi="Open Sans" w:cs="Open Sans"/>
          <w:color w:val="525C65"/>
          <w:sz w:val="24"/>
          <w:szCs w:val="24"/>
          <w:highlight w:val="yellow"/>
          <w:u w:color="525C65"/>
        </w:rPr>
        <w:t xml:space="preserve">Proof of </w:t>
      </w:r>
      <w:proofErr w:type="spellStart"/>
      <w:r w:rsidRPr="00987CDF">
        <w:rPr>
          <w:rFonts w:ascii="Open Sans" w:eastAsia="Open Sans" w:hAnsi="Open Sans" w:cs="Open Sans"/>
          <w:color w:val="525C65"/>
          <w:sz w:val="24"/>
          <w:szCs w:val="24"/>
          <w:highlight w:val="yellow"/>
          <w:u w:color="525C65"/>
        </w:rPr>
        <w:t>IaaSAntimalware</w:t>
      </w:r>
      <w:proofErr w:type="spellEnd"/>
      <w:r w:rsidRPr="00987CDF">
        <w:rPr>
          <w:rFonts w:ascii="Open Sans" w:eastAsia="Open Sans" w:hAnsi="Open Sans" w:cs="Open Sans"/>
          <w:color w:val="525C65"/>
          <w:sz w:val="24"/>
          <w:szCs w:val="24"/>
          <w:highlight w:val="yellow"/>
          <w:u w:color="525C65"/>
        </w:rPr>
        <w:t xml:space="preserve"> enabled</w:t>
      </w:r>
      <w:r w:rsidRPr="00987CDF">
        <w:rPr>
          <w:rFonts w:ascii="Open Sans" w:eastAsia="Open Sans" w:hAnsi="Open Sans" w:cs="Open Sans"/>
          <w:color w:val="525C65"/>
          <w:sz w:val="18"/>
          <w:szCs w:val="18"/>
          <w:highlight w:val="yellow"/>
          <w:u w:color="525C65"/>
        </w:rPr>
        <w:t xml:space="preserve"> </w:t>
      </w:r>
      <w:proofErr w:type="gramStart"/>
      <w:r w:rsidRPr="00987CDF">
        <w:rPr>
          <w:rFonts w:ascii="Open Sans" w:eastAsia="Open Sans" w:hAnsi="Open Sans" w:cs="Open Sans"/>
          <w:color w:val="525C65"/>
          <w:sz w:val="18"/>
          <w:szCs w:val="18"/>
          <w:highlight w:val="yellow"/>
          <w:u w:color="525C65"/>
        </w:rPr>
        <w:t xml:space="preserve">( </w:t>
      </w:r>
      <w:proofErr w:type="spellStart"/>
      <w:r w:rsidRPr="00987CDF">
        <w:rPr>
          <w:rFonts w:ascii="Open Sans" w:eastAsia="Open Sans" w:hAnsi="Open Sans" w:cs="Open Sans"/>
          <w:color w:val="525C65"/>
          <w:sz w:val="18"/>
          <w:szCs w:val="18"/>
          <w:highlight w:val="yellow"/>
          <w:u w:color="525C65"/>
        </w:rPr>
        <w:t>devapp</w:t>
      </w:r>
      <w:proofErr w:type="gramEnd"/>
      <w:r w:rsidRPr="00987CDF">
        <w:rPr>
          <w:rFonts w:ascii="Open Sans" w:eastAsia="Open Sans" w:hAnsi="Open Sans" w:cs="Open Sans"/>
          <w:color w:val="525C65"/>
          <w:sz w:val="18"/>
          <w:szCs w:val="18"/>
          <w:highlight w:val="yellow"/>
          <w:u w:color="525C65"/>
        </w:rPr>
        <w:t>,OpApp,HRL</w:t>
      </w:r>
      <w:proofErr w:type="spellEnd"/>
      <w:r w:rsidRPr="00987CDF">
        <w:rPr>
          <w:rFonts w:ascii="Open Sans" w:eastAsia="Open Sans" w:hAnsi="Open Sans" w:cs="Open Sans"/>
          <w:color w:val="525C65"/>
          <w:sz w:val="18"/>
          <w:szCs w:val="18"/>
          <w:highlight w:val="yellow"/>
          <w:u w:color="525C65"/>
        </w:rPr>
        <w:t>-Web, HRL-</w:t>
      </w:r>
      <w:proofErr w:type="spellStart"/>
      <w:r w:rsidRPr="00987CDF">
        <w:rPr>
          <w:rFonts w:ascii="Open Sans" w:eastAsia="Open Sans" w:hAnsi="Open Sans" w:cs="Open Sans"/>
          <w:color w:val="525C65"/>
          <w:sz w:val="18"/>
          <w:szCs w:val="18"/>
          <w:highlight w:val="yellow"/>
          <w:u w:color="525C65"/>
        </w:rPr>
        <w:t>App,OpWeb</w:t>
      </w:r>
      <w:proofErr w:type="spellEnd"/>
      <w:r w:rsidRPr="00987CDF">
        <w:rPr>
          <w:rFonts w:ascii="Open Sans" w:eastAsia="Open Sans" w:hAnsi="Open Sans" w:cs="Open Sans"/>
          <w:color w:val="525C65"/>
          <w:sz w:val="18"/>
          <w:szCs w:val="18"/>
          <w:highlight w:val="yellow"/>
          <w:u w:color="525C65"/>
        </w:rPr>
        <w:t>)</w:t>
      </w:r>
      <w:r w:rsidR="00E50956" w:rsidRPr="00987CDF">
        <w:rPr>
          <w:rFonts w:ascii="Open Sans" w:eastAsia="Open Sans" w:hAnsi="Open Sans" w:cs="Open Sans"/>
          <w:color w:val="525C65"/>
          <w:sz w:val="18"/>
          <w:szCs w:val="18"/>
          <w:highlight w:val="yellow"/>
          <w:u w:color="525C65"/>
        </w:rPr>
        <w:br/>
      </w:r>
    </w:p>
    <w:p w14:paraId="2A31376A" w14:textId="77777777" w:rsidR="00987CDF" w:rsidRDefault="00987CDF" w:rsidP="00E50956">
      <w:pPr>
        <w:pStyle w:val="Body"/>
        <w:spacing w:after="0"/>
        <w:ind w:left="72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16E4918E" wp14:editId="59B0801E">
            <wp:extent cx="4505871" cy="289560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676" cy="290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CB1A" w14:textId="060B079E" w:rsidR="00E50956" w:rsidRDefault="00D32FC4" w:rsidP="00E50956">
      <w:pPr>
        <w:pStyle w:val="Body"/>
        <w:spacing w:after="0"/>
        <w:ind w:left="72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</w:rPr>
        <w:lastRenderedPageBreak/>
        <w:br/>
      </w:r>
      <w:r w:rsidR="00987CDF"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B21A07D" wp14:editId="6D9486E3">
            <wp:extent cx="4177705" cy="2686050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685" cy="269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CDF"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02FF7DC" wp14:editId="0AF09B5C">
            <wp:extent cx="3898247" cy="2520950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023" cy="254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C6BE" w14:textId="64F245A8" w:rsidR="00987CDF" w:rsidRDefault="00987CDF" w:rsidP="00E50956">
      <w:pPr>
        <w:pStyle w:val="Body"/>
        <w:spacing w:after="0"/>
        <w:ind w:left="72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3D6727AE" w14:textId="77777777" w:rsidR="00987CDF" w:rsidRDefault="00987CDF" w:rsidP="00E50956">
      <w:pPr>
        <w:pStyle w:val="Body"/>
        <w:spacing w:after="0"/>
        <w:ind w:left="720"/>
        <w:rPr>
          <w:rFonts w:ascii="Open Sans" w:eastAsia="Open Sans" w:hAnsi="Open Sans" w:cs="Open Sans"/>
          <w:color w:val="525C65"/>
          <w:sz w:val="24"/>
          <w:szCs w:val="24"/>
        </w:rPr>
      </w:pPr>
    </w:p>
    <w:p w14:paraId="38309F98" w14:textId="77777777" w:rsidR="00D32FC4" w:rsidRPr="00D32FC4" w:rsidRDefault="00000000">
      <w:pPr>
        <w:pStyle w:val="Body"/>
        <w:numPr>
          <w:ilvl w:val="0"/>
          <w:numId w:val="9"/>
        </w:numPr>
        <w:rPr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Recommendations</w:t>
      </w:r>
      <w:r w:rsidR="00D32FC4">
        <w:rPr>
          <w:rFonts w:ascii="Open Sans" w:eastAsia="Open Sans" w:hAnsi="Open Sans" w:cs="Open Sans"/>
          <w:color w:val="525C65"/>
          <w:sz w:val="24"/>
          <w:szCs w:val="24"/>
          <w:u w:color="525C65"/>
        </w:rPr>
        <w:br/>
      </w:r>
      <w:r w:rsidR="00D32FC4">
        <w:rPr>
          <w:rFonts w:ascii="Arial Unicode MS" w:hAnsi="Arial Unicode MS"/>
        </w:rPr>
        <w:t>- MFA should be enables for all subscriptions accounts. -&gt; We need to enable MFA to increase security.</w:t>
      </w:r>
      <w:r w:rsidR="00D32FC4">
        <w:rPr>
          <w:rFonts w:ascii="Arial Unicode MS" w:hAnsi="Arial Unicode MS"/>
        </w:rPr>
        <w:br/>
        <w:t xml:space="preserve">- There should be more owner than one owner assigned to </w:t>
      </w:r>
      <w:proofErr w:type="spellStart"/>
      <w:r w:rsidR="00D32FC4">
        <w:rPr>
          <w:rFonts w:ascii="Arial Unicode MS" w:hAnsi="Arial Unicode MS"/>
        </w:rPr>
        <w:t>subcriptions</w:t>
      </w:r>
      <w:proofErr w:type="spellEnd"/>
      <w:r w:rsidR="00D32FC4">
        <w:rPr>
          <w:rFonts w:ascii="Arial Unicode MS" w:hAnsi="Arial Unicode MS"/>
        </w:rPr>
        <w:t xml:space="preserve">. -&gt; We need to add more owners to have administrators access redundancy. </w:t>
      </w:r>
    </w:p>
    <w:p w14:paraId="02A89415" w14:textId="1A293DD5" w:rsidR="007E105A" w:rsidRDefault="00D32FC4" w:rsidP="00D32FC4">
      <w:pPr>
        <w:pStyle w:val="Body"/>
        <w:ind w:left="360"/>
        <w:rPr>
          <w:sz w:val="24"/>
          <w:szCs w:val="24"/>
        </w:rPr>
      </w:pPr>
      <w:r>
        <w:rPr>
          <w:rFonts w:ascii="Arial Unicode MS" w:hAnsi="Arial Unicode MS"/>
        </w:rPr>
        <w:t xml:space="preserve">      </w:t>
      </w:r>
      <w:r w:rsidRPr="00D32FC4">
        <w:rPr>
          <w:rFonts w:ascii="Arial Unicode MS" w:hAnsi="Arial Unicode MS"/>
        </w:rPr>
        <w:t>-</w:t>
      </w:r>
      <w:r>
        <w:rPr>
          <w:rFonts w:ascii="Arial Unicode MS" w:hAnsi="Arial Unicode MS"/>
        </w:rPr>
        <w:t xml:space="preserve"> Accounts with owner permission should have MFA enabled. -&gt; To protect the owner account, we need to do that. We can enable MFA defaults or per-user MFA enables.</w:t>
      </w:r>
      <w:r>
        <w:rPr>
          <w:rFonts w:ascii="Arial Unicode MS" w:hAnsi="Arial Unicode MS"/>
        </w:rPr>
        <w:br w:type="page"/>
      </w:r>
    </w:p>
    <w:p w14:paraId="18458F05" w14:textId="77777777" w:rsidR="007E105A" w:rsidRDefault="007E105A">
      <w:pPr>
        <w:pStyle w:val="Body"/>
      </w:pPr>
    </w:p>
    <w:p w14:paraId="3F8C7ECC" w14:textId="77777777" w:rsidR="007E105A" w:rsidRDefault="00000000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  <w:r>
        <w:rPr>
          <w:rFonts w:ascii="Open Sans" w:eastAsia="Open Sans" w:hAnsi="Open Sans" w:cs="Open Sans"/>
          <w:b/>
          <w:bCs/>
          <w:sz w:val="28"/>
          <w:szCs w:val="28"/>
        </w:rPr>
        <w:t>Monitoring</w:t>
      </w:r>
    </w:p>
    <w:p w14:paraId="37ED747C" w14:textId="77777777" w:rsidR="004545D6" w:rsidRPr="004545D6" w:rsidRDefault="004545D6" w:rsidP="004545D6">
      <w:pPr>
        <w:pStyle w:val="ListParagraph"/>
        <w:numPr>
          <w:ilvl w:val="0"/>
          <w:numId w:val="11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spacing w:line="300" w:lineRule="atLeast"/>
        <w:ind w:right="-225"/>
        <w:rPr>
          <w:rFonts w:ascii="Open Sans" w:eastAsia="Times New Roman" w:hAnsi="Open Sans" w:cs="Open Sans"/>
          <w:color w:val="2E3D49"/>
          <w:sz w:val="21"/>
          <w:szCs w:val="21"/>
          <w:highlight w:val="yellow"/>
          <w:bdr w:val="none" w:sz="0" w:space="0" w:color="auto"/>
          <w:lang w:val="en-VN"/>
        </w:rPr>
      </w:pPr>
      <w:r w:rsidRPr="004545D6">
        <w:rPr>
          <w:rFonts w:ascii="Open Sans" w:eastAsia="Times New Roman" w:hAnsi="Open Sans" w:cs="Open Sans"/>
          <w:color w:val="2E3D49"/>
          <w:sz w:val="21"/>
          <w:szCs w:val="21"/>
          <w:highlight w:val="yellow"/>
          <w:bdr w:val="none" w:sz="0" w:space="0" w:color="auto"/>
          <w:lang w:val="en-VN"/>
        </w:rPr>
        <w:t>Student should identify 3 items from the Audit log and explain what each log shows.</w:t>
      </w:r>
    </w:p>
    <w:p w14:paraId="2B9A7E95" w14:textId="0FD77A15" w:rsidR="004545D6" w:rsidRDefault="004545D6" w:rsidP="004545D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ind w:right="-225"/>
        <w:rPr>
          <w:rFonts w:ascii="Open Sans" w:eastAsia="Times New Roman" w:hAnsi="Open Sans" w:cs="Open Sans"/>
          <w:color w:val="000709"/>
          <w:sz w:val="21"/>
          <w:szCs w:val="21"/>
          <w:bdr w:val="none" w:sz="0" w:space="0" w:color="auto"/>
          <w:lang w:val="en-VN"/>
        </w:rPr>
      </w:pPr>
      <w:r>
        <w:rPr>
          <w:rFonts w:ascii="Open Sans" w:eastAsia="Times New Roman" w:hAnsi="Open Sans" w:cs="Open Sans"/>
          <w:noProof/>
          <w:color w:val="000709"/>
          <w:sz w:val="21"/>
          <w:szCs w:val="21"/>
          <w:bdr w:val="none" w:sz="0" w:space="0" w:color="auto"/>
          <w:lang w:val="en-VN"/>
        </w:rPr>
        <w:drawing>
          <wp:inline distT="0" distB="0" distL="0" distR="0" wp14:anchorId="0C737B87" wp14:editId="2A40B7CA">
            <wp:extent cx="4092521" cy="28892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1366" cy="28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25DC" w14:textId="10D33C4D" w:rsidR="004545D6" w:rsidRDefault="004545D6" w:rsidP="004545D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ind w:right="-225"/>
        <w:rPr>
          <w:rFonts w:ascii="Open Sans" w:eastAsia="Times New Roman" w:hAnsi="Open Sans" w:cs="Open Sans"/>
          <w:color w:val="000709"/>
          <w:sz w:val="21"/>
          <w:szCs w:val="21"/>
          <w:bdr w:val="none" w:sz="0" w:space="0" w:color="auto"/>
        </w:rPr>
      </w:pPr>
      <w:r>
        <w:rPr>
          <w:rFonts w:ascii="Open Sans" w:eastAsia="Times New Roman" w:hAnsi="Open Sans" w:cs="Open Sans"/>
          <w:color w:val="000709"/>
          <w:sz w:val="21"/>
          <w:szCs w:val="21"/>
          <w:bdr w:val="none" w:sz="0" w:space="0" w:color="auto"/>
        </w:rPr>
        <w:t>This is the audit log for activity type “Add member to group”. It happened when a new user is added to a group. We can see who adds this user into the group and what has been updated.</w:t>
      </w:r>
    </w:p>
    <w:p w14:paraId="12BD0F5F" w14:textId="01F5B82D" w:rsidR="004545D6" w:rsidRDefault="004545D6" w:rsidP="004545D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ind w:right="-225"/>
        <w:rPr>
          <w:rFonts w:ascii="Open Sans" w:eastAsia="Times New Roman" w:hAnsi="Open Sans" w:cs="Open Sans"/>
          <w:color w:val="000709"/>
          <w:sz w:val="21"/>
          <w:szCs w:val="21"/>
          <w:bdr w:val="none" w:sz="0" w:space="0" w:color="auto"/>
        </w:rPr>
      </w:pPr>
      <w:r>
        <w:rPr>
          <w:rFonts w:ascii="Open Sans" w:eastAsia="Times New Roman" w:hAnsi="Open Sans" w:cs="Open Sans"/>
          <w:noProof/>
          <w:color w:val="000709"/>
          <w:sz w:val="21"/>
          <w:szCs w:val="21"/>
          <w:bdr w:val="none" w:sz="0" w:space="0" w:color="auto"/>
        </w:rPr>
        <w:drawing>
          <wp:inline distT="0" distB="0" distL="0" distR="0" wp14:anchorId="0009ADF4" wp14:editId="3E4F4423">
            <wp:extent cx="4191000" cy="3271756"/>
            <wp:effectExtent l="0" t="0" r="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401" cy="328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586F" w14:textId="425A140B" w:rsidR="004545D6" w:rsidRDefault="004545D6" w:rsidP="004545D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ind w:right="-225"/>
        <w:rPr>
          <w:rFonts w:ascii="Open Sans" w:eastAsia="Times New Roman" w:hAnsi="Open Sans" w:cs="Open Sans"/>
          <w:color w:val="000709"/>
          <w:sz w:val="21"/>
          <w:szCs w:val="21"/>
          <w:bdr w:val="none" w:sz="0" w:space="0" w:color="auto"/>
        </w:rPr>
      </w:pPr>
      <w:r>
        <w:rPr>
          <w:rFonts w:ascii="Open Sans" w:eastAsia="Times New Roman" w:hAnsi="Open Sans" w:cs="Open Sans"/>
          <w:color w:val="000709"/>
          <w:sz w:val="21"/>
          <w:szCs w:val="21"/>
          <w:bdr w:val="none" w:sz="0" w:space="0" w:color="auto"/>
        </w:rPr>
        <w:lastRenderedPageBreak/>
        <w:t>This is the log whenever new service principal added into the system. We can check when and what has been created here.</w:t>
      </w:r>
      <w:r>
        <w:rPr>
          <w:rFonts w:ascii="Open Sans" w:eastAsia="Times New Roman" w:hAnsi="Open Sans" w:cs="Open Sans"/>
          <w:noProof/>
          <w:color w:val="000709"/>
          <w:sz w:val="21"/>
          <w:szCs w:val="21"/>
          <w:bdr w:val="none" w:sz="0" w:space="0" w:color="auto"/>
        </w:rPr>
        <w:drawing>
          <wp:inline distT="0" distB="0" distL="0" distR="0" wp14:anchorId="416C045A" wp14:editId="39B07A8C">
            <wp:extent cx="4963567" cy="347980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300" cy="34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AD29C" w14:textId="57A7B753" w:rsidR="004545D6" w:rsidRDefault="004545D6" w:rsidP="004545D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ind w:right="-225"/>
        <w:rPr>
          <w:rFonts w:ascii="Open Sans" w:eastAsia="Times New Roman" w:hAnsi="Open Sans" w:cs="Open Sans"/>
          <w:color w:val="000709"/>
          <w:sz w:val="21"/>
          <w:szCs w:val="21"/>
          <w:bdr w:val="none" w:sz="0" w:space="0" w:color="auto"/>
        </w:rPr>
      </w:pPr>
      <w:r>
        <w:rPr>
          <w:rFonts w:ascii="Open Sans" w:eastAsia="Times New Roman" w:hAnsi="Open Sans" w:cs="Open Sans"/>
          <w:color w:val="000709"/>
          <w:sz w:val="21"/>
          <w:szCs w:val="21"/>
          <w:bdr w:val="none" w:sz="0" w:space="0" w:color="auto"/>
        </w:rPr>
        <w:t xml:space="preserve">This is the audit log for activity type “Add </w:t>
      </w:r>
      <w:r>
        <w:rPr>
          <w:rFonts w:ascii="Open Sans" w:eastAsia="Times New Roman" w:hAnsi="Open Sans" w:cs="Open Sans"/>
          <w:color w:val="000709"/>
          <w:sz w:val="21"/>
          <w:szCs w:val="21"/>
          <w:bdr w:val="none" w:sz="0" w:space="0" w:color="auto"/>
        </w:rPr>
        <w:t>new</w:t>
      </w:r>
      <w:r>
        <w:rPr>
          <w:rFonts w:ascii="Open Sans" w:eastAsia="Times New Roman" w:hAnsi="Open Sans" w:cs="Open Sans"/>
          <w:color w:val="000709"/>
          <w:sz w:val="21"/>
          <w:szCs w:val="21"/>
          <w:bdr w:val="none" w:sz="0" w:space="0" w:color="auto"/>
        </w:rPr>
        <w:t xml:space="preserve"> group”. It happened when a new </w:t>
      </w:r>
      <w:r>
        <w:rPr>
          <w:rFonts w:ascii="Open Sans" w:eastAsia="Times New Roman" w:hAnsi="Open Sans" w:cs="Open Sans"/>
          <w:color w:val="000709"/>
          <w:sz w:val="21"/>
          <w:szCs w:val="21"/>
          <w:bdr w:val="none" w:sz="0" w:space="0" w:color="auto"/>
        </w:rPr>
        <w:t>group</w:t>
      </w:r>
      <w:r>
        <w:rPr>
          <w:rFonts w:ascii="Open Sans" w:eastAsia="Times New Roman" w:hAnsi="Open Sans" w:cs="Open Sans"/>
          <w:color w:val="000709"/>
          <w:sz w:val="21"/>
          <w:szCs w:val="21"/>
          <w:bdr w:val="none" w:sz="0" w:space="0" w:color="auto"/>
        </w:rPr>
        <w:t xml:space="preserve"> is added. We can see who adds this </w:t>
      </w:r>
      <w:r>
        <w:rPr>
          <w:rFonts w:ascii="Open Sans" w:eastAsia="Times New Roman" w:hAnsi="Open Sans" w:cs="Open Sans"/>
          <w:color w:val="000709"/>
          <w:sz w:val="21"/>
          <w:szCs w:val="21"/>
          <w:bdr w:val="none" w:sz="0" w:space="0" w:color="auto"/>
        </w:rPr>
        <w:t>group</w:t>
      </w:r>
      <w:r>
        <w:rPr>
          <w:rFonts w:ascii="Open Sans" w:eastAsia="Times New Roman" w:hAnsi="Open Sans" w:cs="Open Sans"/>
          <w:color w:val="000709"/>
          <w:sz w:val="21"/>
          <w:szCs w:val="21"/>
          <w:bdr w:val="none" w:sz="0" w:space="0" w:color="auto"/>
        </w:rPr>
        <w:t xml:space="preserve"> and what has been updated.</w:t>
      </w:r>
    </w:p>
    <w:p w14:paraId="14BFB2E7" w14:textId="77777777" w:rsidR="004545D6" w:rsidRPr="004545D6" w:rsidRDefault="004545D6" w:rsidP="004545D6">
      <w:pPr>
        <w:pStyle w:val="ListParagraph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shd w:val="clear" w:color="auto" w:fill="FFFFFF"/>
        <w:ind w:right="-225"/>
        <w:rPr>
          <w:rFonts w:ascii="Open Sans" w:eastAsia="Times New Roman" w:hAnsi="Open Sans" w:cs="Open Sans"/>
          <w:color w:val="000709"/>
          <w:sz w:val="21"/>
          <w:szCs w:val="21"/>
          <w:bdr w:val="none" w:sz="0" w:space="0" w:color="auto"/>
        </w:rPr>
      </w:pPr>
    </w:p>
    <w:p w14:paraId="0BE929A3" w14:textId="15072814" w:rsidR="007E105A" w:rsidRPr="00A703DB" w:rsidRDefault="00000000">
      <w:pPr>
        <w:pStyle w:val="Body"/>
        <w:numPr>
          <w:ilvl w:val="0"/>
          <w:numId w:val="11"/>
        </w:numPr>
        <w:spacing w:after="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lastRenderedPageBreak/>
        <w:t>Proof of Azure SQL auditing with Log analytics (</w:t>
      </w:r>
      <w:proofErr w:type="spellStart"/>
      <w:proofErr w:type="gramStart"/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devdata,proddata</w:t>
      </w:r>
      <w:proofErr w:type="spellEnd"/>
      <w:proofErr w:type="gramEnd"/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)</w:t>
      </w:r>
      <w:r w:rsidR="00A703DB">
        <w:rPr>
          <w:rFonts w:ascii="Open Sans" w:eastAsia="Open Sans" w:hAnsi="Open Sans" w:cs="Open Sans"/>
          <w:color w:val="525C65"/>
          <w:sz w:val="24"/>
          <w:szCs w:val="24"/>
          <w:u w:color="525C65"/>
        </w:rPr>
        <w:br/>
      </w:r>
      <w:r w:rsidR="00A703DB"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CA58494" wp14:editId="2776D647">
            <wp:extent cx="5943600" cy="4114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4A1D" w14:textId="793C931E" w:rsidR="00A703DB" w:rsidRDefault="00A703DB" w:rsidP="00A703DB">
      <w:pPr>
        <w:pStyle w:val="Body"/>
        <w:spacing w:after="0"/>
        <w:ind w:left="72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3E4DC96" wp14:editId="7D3DC822">
            <wp:extent cx="5943600" cy="35807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EF74F" w14:textId="77777777" w:rsidR="007E105A" w:rsidRDefault="00000000">
      <w:pPr>
        <w:pStyle w:val="Body"/>
        <w:numPr>
          <w:ilvl w:val="0"/>
          <w:numId w:val="11"/>
        </w:numPr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Proof of Sentinel connectors (2+)</w:t>
      </w:r>
    </w:p>
    <w:p w14:paraId="0C9241CF" w14:textId="5A397493" w:rsidR="007E105A" w:rsidRDefault="00000000">
      <w:pPr>
        <w:pStyle w:val="Body"/>
      </w:pPr>
      <w:r>
        <w:rPr>
          <w:rFonts w:ascii="Arial Unicode MS" w:hAnsi="Arial Unicode MS"/>
        </w:rPr>
        <w:br w:type="page"/>
      </w:r>
      <w:r w:rsidR="00EA3D23">
        <w:rPr>
          <w:noProof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693A23CF" wp14:editId="07E8A6BD">
            <wp:extent cx="5943600" cy="30473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346D6" w14:textId="77777777" w:rsidR="007E105A" w:rsidRDefault="00000000">
      <w:pPr>
        <w:pStyle w:val="Body"/>
        <w:rPr>
          <w:rFonts w:ascii="Open Sans" w:eastAsia="Open Sans" w:hAnsi="Open Sans" w:cs="Open Sans"/>
          <w:b/>
          <w:bCs/>
          <w:sz w:val="28"/>
          <w:szCs w:val="28"/>
        </w:rPr>
      </w:pPr>
      <w:r>
        <w:rPr>
          <w:rFonts w:ascii="Open Sans" w:eastAsia="Open Sans" w:hAnsi="Open Sans" w:cs="Open Sans"/>
          <w:b/>
          <w:bCs/>
          <w:sz w:val="28"/>
          <w:szCs w:val="28"/>
        </w:rPr>
        <w:t>Compliance</w:t>
      </w:r>
    </w:p>
    <w:p w14:paraId="4CF17920" w14:textId="0CBD0188" w:rsidR="007E105A" w:rsidRPr="007D4AF3" w:rsidRDefault="00000000">
      <w:pPr>
        <w:pStyle w:val="Body"/>
        <w:numPr>
          <w:ilvl w:val="0"/>
          <w:numId w:val="13"/>
        </w:numPr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color w:val="525C65"/>
          <w:sz w:val="24"/>
          <w:szCs w:val="24"/>
          <w:u w:color="525C65"/>
        </w:rPr>
        <w:t>Proof of NIST SP 800-53 rev4 policy added</w:t>
      </w:r>
    </w:p>
    <w:p w14:paraId="32DE964D" w14:textId="49F088A9" w:rsidR="007D4AF3" w:rsidRDefault="007D4AF3" w:rsidP="007D4AF3">
      <w:pPr>
        <w:pStyle w:val="Body"/>
        <w:ind w:left="72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69CB5EFC" wp14:editId="0E92F9A0">
            <wp:extent cx="5943600" cy="41217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9576" w14:textId="77B2F661" w:rsidR="007D4AF3" w:rsidRDefault="007D4AF3" w:rsidP="007D4AF3">
      <w:pPr>
        <w:pStyle w:val="Body"/>
        <w:ind w:left="720"/>
        <w:rPr>
          <w:rFonts w:ascii="Open Sans" w:eastAsia="Open Sans" w:hAnsi="Open Sans" w:cs="Open Sans"/>
          <w:color w:val="525C65"/>
          <w:sz w:val="24"/>
          <w:szCs w:val="24"/>
        </w:rPr>
      </w:pPr>
      <w:r>
        <w:rPr>
          <w:rFonts w:ascii="Open Sans" w:eastAsia="Open Sans" w:hAnsi="Open Sans" w:cs="Open Sans"/>
          <w:noProof/>
          <w:color w:val="525C65"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27A2CECB" wp14:editId="07F74E73">
            <wp:extent cx="5943600" cy="38455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4AF3">
      <w:headerReference w:type="default" r:id="rId55"/>
      <w:footerReference w:type="default" r:id="rId56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F19EA2" w14:textId="77777777" w:rsidR="00037A00" w:rsidRDefault="00037A00">
      <w:r>
        <w:separator/>
      </w:r>
    </w:p>
  </w:endnote>
  <w:endnote w:type="continuationSeparator" w:id="0">
    <w:p w14:paraId="0173C6CF" w14:textId="77777777" w:rsidR="00037A00" w:rsidRDefault="00037A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AFCFA8" w14:textId="77777777" w:rsidR="007E105A" w:rsidRDefault="007E105A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1D8D6B" w14:textId="77777777" w:rsidR="00037A00" w:rsidRDefault="00037A00">
      <w:r>
        <w:separator/>
      </w:r>
    </w:p>
  </w:footnote>
  <w:footnote w:type="continuationSeparator" w:id="0">
    <w:p w14:paraId="72A51EA8" w14:textId="77777777" w:rsidR="00037A00" w:rsidRDefault="00037A0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C8AE73" w14:textId="77777777" w:rsidR="007E105A" w:rsidRDefault="007E105A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141BB"/>
    <w:multiLevelType w:val="hybridMultilevel"/>
    <w:tmpl w:val="B0BA3E00"/>
    <w:styleLink w:val="ImportedStyle2"/>
    <w:lvl w:ilvl="0" w:tplc="F1BEB73E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164F294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8B00CA6">
      <w:start w:val="1"/>
      <w:numFmt w:val="lowerRoman"/>
      <w:lvlText w:val="%3."/>
      <w:lvlJc w:val="left"/>
      <w:pPr>
        <w:ind w:left="216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684C2E0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886F420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788DC6A">
      <w:start w:val="1"/>
      <w:numFmt w:val="lowerRoman"/>
      <w:lvlText w:val="%6."/>
      <w:lvlJc w:val="left"/>
      <w:pPr>
        <w:ind w:left="432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6CE2E62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0EC3D48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DC063C4">
      <w:start w:val="1"/>
      <w:numFmt w:val="lowerRoman"/>
      <w:lvlText w:val="%9."/>
      <w:lvlJc w:val="left"/>
      <w:pPr>
        <w:ind w:left="648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29833CF3"/>
    <w:multiLevelType w:val="hybridMultilevel"/>
    <w:tmpl w:val="B0BA3E00"/>
    <w:numStyleLink w:val="ImportedStyle2"/>
  </w:abstractNum>
  <w:abstractNum w:abstractNumId="2" w15:restartNumberingAfterBreak="0">
    <w:nsid w:val="38677FDE"/>
    <w:multiLevelType w:val="hybridMultilevel"/>
    <w:tmpl w:val="87901AC4"/>
    <w:numStyleLink w:val="ImportedStyle4"/>
  </w:abstractNum>
  <w:abstractNum w:abstractNumId="3" w15:restartNumberingAfterBreak="0">
    <w:nsid w:val="3A1F040E"/>
    <w:multiLevelType w:val="hybridMultilevel"/>
    <w:tmpl w:val="8B248A80"/>
    <w:styleLink w:val="ImportedStyle3"/>
    <w:lvl w:ilvl="0" w:tplc="ED1E3B16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F9A421A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484E1E8">
      <w:start w:val="1"/>
      <w:numFmt w:val="lowerRoman"/>
      <w:lvlText w:val="%3."/>
      <w:lvlJc w:val="left"/>
      <w:pPr>
        <w:ind w:left="216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252D052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B8EC56E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C538A0E2">
      <w:start w:val="1"/>
      <w:numFmt w:val="lowerRoman"/>
      <w:lvlText w:val="%6."/>
      <w:lvlJc w:val="left"/>
      <w:pPr>
        <w:ind w:left="432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52C2A26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52AC9FA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0FA85A8">
      <w:start w:val="1"/>
      <w:numFmt w:val="lowerRoman"/>
      <w:lvlText w:val="%9."/>
      <w:lvlJc w:val="left"/>
      <w:pPr>
        <w:ind w:left="648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 w15:restartNumberingAfterBreak="0">
    <w:nsid w:val="3DC31275"/>
    <w:multiLevelType w:val="hybridMultilevel"/>
    <w:tmpl w:val="519E8F5E"/>
    <w:numStyleLink w:val="ImportedStyle6"/>
  </w:abstractNum>
  <w:abstractNum w:abstractNumId="5" w15:restartNumberingAfterBreak="0">
    <w:nsid w:val="4CE664D6"/>
    <w:multiLevelType w:val="hybridMultilevel"/>
    <w:tmpl w:val="519E8F5E"/>
    <w:styleLink w:val="ImportedStyle6"/>
    <w:lvl w:ilvl="0" w:tplc="77102564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A0A4880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E1801CA">
      <w:start w:val="1"/>
      <w:numFmt w:val="lowerRoman"/>
      <w:lvlText w:val="%3."/>
      <w:lvlJc w:val="left"/>
      <w:pPr>
        <w:ind w:left="216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EBDE3662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3BA49F8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090709A">
      <w:start w:val="1"/>
      <w:numFmt w:val="lowerRoman"/>
      <w:lvlText w:val="%6."/>
      <w:lvlJc w:val="left"/>
      <w:pPr>
        <w:ind w:left="432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1DE08484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1A88541C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9DE8BB4">
      <w:start w:val="1"/>
      <w:numFmt w:val="lowerRoman"/>
      <w:lvlText w:val="%9."/>
      <w:lvlJc w:val="left"/>
      <w:pPr>
        <w:ind w:left="648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 w15:restartNumberingAfterBreak="0">
    <w:nsid w:val="5C2E2AE4"/>
    <w:multiLevelType w:val="singleLevel"/>
    <w:tmpl w:val="04090017"/>
    <w:lvl w:ilvl="0">
      <w:start w:val="1"/>
      <w:numFmt w:val="lowerLetter"/>
      <w:lvlText w:val="%1)"/>
      <w:lvlJc w:val="left"/>
      <w:pPr>
        <w:ind w:left="720" w:hanging="360"/>
      </w:pPr>
      <w:rPr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 w15:restartNumberingAfterBreak="0">
    <w:nsid w:val="5E011BA1"/>
    <w:multiLevelType w:val="hybridMultilevel"/>
    <w:tmpl w:val="8B248A80"/>
    <w:numStyleLink w:val="ImportedStyle3"/>
  </w:abstractNum>
  <w:abstractNum w:abstractNumId="8" w15:restartNumberingAfterBreak="0">
    <w:nsid w:val="61647258"/>
    <w:multiLevelType w:val="hybridMultilevel"/>
    <w:tmpl w:val="EAD4651C"/>
    <w:styleLink w:val="ImportedStyle5"/>
    <w:lvl w:ilvl="0" w:tplc="4882F266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A1E331C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ABC0BEE">
      <w:start w:val="1"/>
      <w:numFmt w:val="lowerRoman"/>
      <w:lvlText w:val="%3."/>
      <w:lvlJc w:val="left"/>
      <w:pPr>
        <w:ind w:left="216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E5E258E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FDFEB5CE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3E92D18C">
      <w:start w:val="1"/>
      <w:numFmt w:val="lowerRoman"/>
      <w:lvlText w:val="%6."/>
      <w:lvlJc w:val="left"/>
      <w:pPr>
        <w:ind w:left="432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9EBC0AB6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AD889C0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2A8E0E6A">
      <w:start w:val="1"/>
      <w:numFmt w:val="lowerRoman"/>
      <w:lvlText w:val="%9."/>
      <w:lvlJc w:val="left"/>
      <w:pPr>
        <w:ind w:left="648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 w15:restartNumberingAfterBreak="0">
    <w:nsid w:val="6A9939D0"/>
    <w:multiLevelType w:val="hybridMultilevel"/>
    <w:tmpl w:val="5CFCA1D6"/>
    <w:styleLink w:val="ImportedStyle1"/>
    <w:lvl w:ilvl="0" w:tplc="5CFCA1D6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2AE0F1E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F2EF576">
      <w:start w:val="1"/>
      <w:numFmt w:val="lowerRoman"/>
      <w:lvlText w:val="%3."/>
      <w:lvlJc w:val="left"/>
      <w:pPr>
        <w:ind w:left="216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E00E3D4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3247B30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82160FC6">
      <w:start w:val="1"/>
      <w:numFmt w:val="lowerRoman"/>
      <w:lvlText w:val="%6."/>
      <w:lvlJc w:val="left"/>
      <w:pPr>
        <w:ind w:left="432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2C0F910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9B65DA0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02EBC18">
      <w:start w:val="1"/>
      <w:numFmt w:val="lowerRoman"/>
      <w:lvlText w:val="%9."/>
      <w:lvlJc w:val="left"/>
      <w:pPr>
        <w:ind w:left="648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 w15:restartNumberingAfterBreak="0">
    <w:nsid w:val="6E2E3277"/>
    <w:multiLevelType w:val="hybridMultilevel"/>
    <w:tmpl w:val="87901AC4"/>
    <w:styleLink w:val="ImportedStyle4"/>
    <w:lvl w:ilvl="0" w:tplc="5A0A9EAE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EF7880EE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F603C9A">
      <w:start w:val="1"/>
      <w:numFmt w:val="lowerRoman"/>
      <w:lvlText w:val="%3."/>
      <w:lvlJc w:val="left"/>
      <w:pPr>
        <w:ind w:left="216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12450B8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6967740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75281280">
      <w:start w:val="1"/>
      <w:numFmt w:val="lowerRoman"/>
      <w:lvlText w:val="%6."/>
      <w:lvlJc w:val="left"/>
      <w:pPr>
        <w:ind w:left="432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ECE222E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95160884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325C4838">
      <w:start w:val="1"/>
      <w:numFmt w:val="lowerRoman"/>
      <w:lvlText w:val="%9."/>
      <w:lvlJc w:val="left"/>
      <w:pPr>
        <w:ind w:left="6480" w:hanging="4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78884F12"/>
    <w:multiLevelType w:val="hybridMultilevel"/>
    <w:tmpl w:val="5CFCA1D6"/>
    <w:numStyleLink w:val="ImportedStyle1"/>
  </w:abstractNum>
  <w:abstractNum w:abstractNumId="12" w15:restartNumberingAfterBreak="0">
    <w:nsid w:val="7C3A04D0"/>
    <w:multiLevelType w:val="hybridMultilevel"/>
    <w:tmpl w:val="EAD4651C"/>
    <w:numStyleLink w:val="ImportedStyle5"/>
  </w:abstractNum>
  <w:num w:numId="1" w16cid:durableId="527570560">
    <w:abstractNumId w:val="9"/>
  </w:num>
  <w:num w:numId="2" w16cid:durableId="20278909">
    <w:abstractNumId w:val="11"/>
  </w:num>
  <w:num w:numId="3" w16cid:durableId="1867017412">
    <w:abstractNumId w:val="0"/>
  </w:num>
  <w:num w:numId="4" w16cid:durableId="1877428717">
    <w:abstractNumId w:val="1"/>
  </w:num>
  <w:num w:numId="5" w16cid:durableId="1970628941">
    <w:abstractNumId w:val="3"/>
  </w:num>
  <w:num w:numId="6" w16cid:durableId="256518653">
    <w:abstractNumId w:val="7"/>
  </w:num>
  <w:num w:numId="7" w16cid:durableId="1627394008">
    <w:abstractNumId w:val="7"/>
    <w:lvlOverride w:ilvl="0">
      <w:lvl w:ilvl="0" w:tplc="991A101E">
        <w:start w:val="1"/>
        <w:numFmt w:val="decimal"/>
        <w:lvlText w:val="%1."/>
        <w:lvlJc w:val="left"/>
        <w:pPr>
          <w:ind w:left="7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B3A0944C">
        <w:start w:val="1"/>
        <w:numFmt w:val="lowerLetter"/>
        <w:lvlText w:val="%2."/>
        <w:lvlJc w:val="left"/>
        <w:pPr>
          <w:ind w:left="14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B63E055A">
        <w:start w:val="1"/>
        <w:numFmt w:val="lowerRoman"/>
        <w:lvlText w:val="%3."/>
        <w:lvlJc w:val="left"/>
        <w:pPr>
          <w:ind w:left="2160" w:hanging="48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A62A1A56">
        <w:start w:val="1"/>
        <w:numFmt w:val="decimal"/>
        <w:lvlText w:val="%4."/>
        <w:lvlJc w:val="left"/>
        <w:pPr>
          <w:ind w:left="28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96AE1972">
        <w:start w:val="1"/>
        <w:numFmt w:val="lowerLetter"/>
        <w:lvlText w:val="%5."/>
        <w:lvlJc w:val="left"/>
        <w:pPr>
          <w:ind w:left="36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8E3C1C08">
        <w:start w:val="1"/>
        <w:numFmt w:val="lowerRoman"/>
        <w:lvlText w:val="%6."/>
        <w:lvlJc w:val="left"/>
        <w:pPr>
          <w:ind w:left="4320" w:hanging="48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A776FDF8">
        <w:start w:val="1"/>
        <w:numFmt w:val="decimal"/>
        <w:lvlText w:val="%7."/>
        <w:lvlJc w:val="left"/>
        <w:pPr>
          <w:ind w:left="50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9C9C96F4">
        <w:start w:val="1"/>
        <w:numFmt w:val="lowerLetter"/>
        <w:lvlText w:val="%8."/>
        <w:lvlJc w:val="left"/>
        <w:pPr>
          <w:ind w:left="57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7F9E3B58">
        <w:start w:val="1"/>
        <w:numFmt w:val="lowerRoman"/>
        <w:lvlText w:val="%9."/>
        <w:lvlJc w:val="left"/>
        <w:pPr>
          <w:ind w:left="6480" w:hanging="482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 w16cid:durableId="1594432173">
    <w:abstractNumId w:val="10"/>
  </w:num>
  <w:num w:numId="9" w16cid:durableId="294723516">
    <w:abstractNumId w:val="2"/>
  </w:num>
  <w:num w:numId="10" w16cid:durableId="963460404">
    <w:abstractNumId w:val="8"/>
  </w:num>
  <w:num w:numId="11" w16cid:durableId="2064399302">
    <w:abstractNumId w:val="12"/>
  </w:num>
  <w:num w:numId="12" w16cid:durableId="692656435">
    <w:abstractNumId w:val="5"/>
  </w:num>
  <w:num w:numId="13" w16cid:durableId="951010719">
    <w:abstractNumId w:val="4"/>
  </w:num>
  <w:num w:numId="14" w16cid:durableId="21458477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105A"/>
    <w:rsid w:val="000028B7"/>
    <w:rsid w:val="00037A00"/>
    <w:rsid w:val="00046E1E"/>
    <w:rsid w:val="000619E6"/>
    <w:rsid w:val="000D661B"/>
    <w:rsid w:val="000F157E"/>
    <w:rsid w:val="00102A45"/>
    <w:rsid w:val="001B182A"/>
    <w:rsid w:val="00236374"/>
    <w:rsid w:val="003F0AAA"/>
    <w:rsid w:val="0042353D"/>
    <w:rsid w:val="00440B44"/>
    <w:rsid w:val="00447A83"/>
    <w:rsid w:val="004545D6"/>
    <w:rsid w:val="00465068"/>
    <w:rsid w:val="004D45D3"/>
    <w:rsid w:val="00527481"/>
    <w:rsid w:val="0064313D"/>
    <w:rsid w:val="007D3D59"/>
    <w:rsid w:val="007D4AF3"/>
    <w:rsid w:val="007E105A"/>
    <w:rsid w:val="00931498"/>
    <w:rsid w:val="00951759"/>
    <w:rsid w:val="00987CDF"/>
    <w:rsid w:val="00A52370"/>
    <w:rsid w:val="00A703DB"/>
    <w:rsid w:val="00D32FC4"/>
    <w:rsid w:val="00D474B8"/>
    <w:rsid w:val="00E50956"/>
    <w:rsid w:val="00EA3D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31F7301"/>
  <w15:docId w15:val="{2F2020AF-8B7E-0741-87D3-D0981BC2A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VN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pPr>
      <w:spacing w:after="160" w:line="259" w:lineRule="auto"/>
    </w:pPr>
    <w:rPr>
      <w:rFonts w:ascii="Calibri" w:hAnsi="Calibri" w:cs="Arial Unicode MS"/>
      <w:color w:val="000000"/>
      <w:sz w:val="22"/>
      <w:szCs w:val="22"/>
      <w:u w:color="000000"/>
      <w:lang w:val="en-US"/>
      <w14:textOutline w14:w="0" w14:cap="flat" w14:cmpd="sng" w14:algn="ctr">
        <w14:noFill/>
        <w14:prstDash w14:val="solid"/>
        <w14:bevel/>
      </w14:textOutline>
    </w:rPr>
  </w:style>
  <w:style w:type="numbering" w:customStyle="1" w:styleId="ImportedStyle1">
    <w:name w:val="Imported Style 1"/>
    <w:pPr>
      <w:numPr>
        <w:numId w:val="1"/>
      </w:numPr>
    </w:pPr>
  </w:style>
  <w:style w:type="numbering" w:customStyle="1" w:styleId="ImportedStyle2">
    <w:name w:val="Imported Style 2"/>
    <w:pPr>
      <w:numPr>
        <w:numId w:val="3"/>
      </w:numPr>
    </w:pPr>
  </w:style>
  <w:style w:type="numbering" w:customStyle="1" w:styleId="ImportedStyle3">
    <w:name w:val="Imported Style 3"/>
    <w:pPr>
      <w:numPr>
        <w:numId w:val="5"/>
      </w:numPr>
    </w:pPr>
  </w:style>
  <w:style w:type="numbering" w:customStyle="1" w:styleId="ImportedStyle4">
    <w:name w:val="Imported Style 4"/>
    <w:pPr>
      <w:numPr>
        <w:numId w:val="8"/>
      </w:numPr>
    </w:pPr>
  </w:style>
  <w:style w:type="numbering" w:customStyle="1" w:styleId="ImportedStyle5">
    <w:name w:val="Imported Style 5"/>
    <w:pPr>
      <w:numPr>
        <w:numId w:val="10"/>
      </w:numPr>
    </w:pPr>
  </w:style>
  <w:style w:type="numbering" w:customStyle="1" w:styleId="ImportedStyle6">
    <w:name w:val="Imported Style 6"/>
    <w:pPr>
      <w:numPr>
        <w:numId w:val="12"/>
      </w:numPr>
    </w:pPr>
  </w:style>
  <w:style w:type="paragraph" w:styleId="NormalWeb">
    <w:name w:val="Normal (Web)"/>
    <w:basedOn w:val="Normal"/>
    <w:uiPriority w:val="99"/>
    <w:semiHidden/>
    <w:unhideWhenUsed/>
    <w:rsid w:val="004545D6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="Times New Roman"/>
      <w:bdr w:val="none" w:sz="0" w:space="0" w:color="auto"/>
      <w:lang w:val="en-VN"/>
    </w:rPr>
  </w:style>
  <w:style w:type="paragraph" w:styleId="ListParagraph">
    <w:name w:val="List Paragraph"/>
    <w:basedOn w:val="Normal"/>
    <w:uiPriority w:val="34"/>
    <w:qFormat/>
    <w:rsid w:val="004545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4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81294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52660380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6352738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5008819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19383621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7979175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886792315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35743696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010596743">
                          <w:blockQuote w:val="1"/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single" w:sz="2" w:space="8" w:color="auto"/>
                            <w:left w:val="single" w:sz="36" w:space="15" w:color="F9F9FA"/>
                            <w:bottom w:val="single" w:sz="2" w:space="8" w:color="auto"/>
                            <w:right w:val="single" w:sz="2" w:space="15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185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8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18098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9438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469366">
          <w:marLeft w:val="0"/>
          <w:marRight w:val="0"/>
          <w:marTop w:val="0"/>
          <w:marBottom w:val="0"/>
          <w:divBdr>
            <w:top w:val="single" w:sz="6" w:space="8" w:color="DBE2E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745089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898079">
                  <w:marLeft w:val="1222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4978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7804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84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425044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355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31386145">
          <w:marLeft w:val="0"/>
          <w:marRight w:val="0"/>
          <w:marTop w:val="0"/>
          <w:marBottom w:val="0"/>
          <w:divBdr>
            <w:top w:val="single" w:sz="6" w:space="8" w:color="DBE2E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887760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162265">
                  <w:marLeft w:val="1222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512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20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34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514455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94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696013">
          <w:marLeft w:val="0"/>
          <w:marRight w:val="0"/>
          <w:marTop w:val="0"/>
          <w:marBottom w:val="0"/>
          <w:divBdr>
            <w:top w:val="single" w:sz="6" w:space="8" w:color="DBE2E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90170">
              <w:marLeft w:val="-225"/>
              <w:marRight w:val="-22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308502">
                  <w:marLeft w:val="1222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6846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eader" Target="head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25</Pages>
  <Words>342</Words>
  <Characters>1955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 Quang Hieu (FHN.HDP)</cp:lastModifiedBy>
  <cp:revision>14</cp:revision>
  <dcterms:created xsi:type="dcterms:W3CDTF">2022-12-12T17:46:00Z</dcterms:created>
  <dcterms:modified xsi:type="dcterms:W3CDTF">2022-12-15T07:05:00Z</dcterms:modified>
</cp:coreProperties>
</file>